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3AD" w:rsidRDefault="00CE43AD" w:rsidP="00CE43AD">
      <w:r>
        <w:t>Biography</w:t>
      </w:r>
    </w:p>
    <w:p w:rsidR="00CE43AD" w:rsidRDefault="00CE43AD" w:rsidP="00CE43AD"/>
    <w:p w:rsidR="007252B8" w:rsidRDefault="007252B8" w:rsidP="007252B8">
      <w:r>
        <w:t>A</w:t>
      </w:r>
      <w:r>
        <w:t xml:space="preserve">ttorney Mark Steven Wheeler formerly represented two Chapter 13 </w:t>
      </w:r>
      <w:proofErr w:type="gramStart"/>
      <w:r>
        <w:t>Trustees(</w:t>
      </w:r>
      <w:proofErr w:type="gramEnd"/>
      <w:r>
        <w:t>The Honorable Tom Vaughn and The Honorable Craig Phelps) as Senior Staff Attorney at one of the largest  Chapter 13 Trusteeships in the nation for a period spanning 15 years during a 23 year  stint as a practicing attorney.  His knowledge of bankruptcy practice and procedure is well recognized by members of the Chicago bankruptcy bar.  Additionally, Mr. Wheeler is regarded as a lawyer's lawyer due to his uncompromising integrity and reasonableness in the courtroom.  Attorney Wheeler is licensed to practice in both Illinois and Michigan.</w:t>
      </w:r>
    </w:p>
    <w:p w:rsidR="007252B8" w:rsidRDefault="007252B8" w:rsidP="007252B8">
      <w:r>
        <w:t>B</w:t>
      </w:r>
      <w:r>
        <w:t>ar Admissions</w:t>
      </w:r>
    </w:p>
    <w:p w:rsidR="007252B8" w:rsidRDefault="007252B8" w:rsidP="007252B8">
      <w:r>
        <w:t>Illinois            1991</w:t>
      </w:r>
    </w:p>
    <w:p w:rsidR="007252B8" w:rsidRDefault="007252B8" w:rsidP="007252B8">
      <w:r>
        <w:t>United States Federal District Court for the Northern District of Illinois 1992</w:t>
      </w:r>
    </w:p>
    <w:p w:rsidR="007252B8" w:rsidRDefault="007252B8" w:rsidP="007252B8">
      <w:r>
        <w:t>Michigan        2011</w:t>
      </w:r>
    </w:p>
    <w:p w:rsidR="00CE43AD" w:rsidRDefault="007252B8" w:rsidP="007252B8">
      <w:r>
        <w:t>United States Federal District Court for the Eastern District of Michigan 2011</w:t>
      </w:r>
    </w:p>
    <w:p w:rsidR="00CE43AD" w:rsidRDefault="007252B8" w:rsidP="00CE43AD">
      <w:pPr>
        <w:spacing w:after="0" w:line="240" w:lineRule="auto"/>
      </w:pPr>
      <w:r>
        <w:t>Education</w:t>
      </w:r>
    </w:p>
    <w:p w:rsidR="00CE43AD" w:rsidRDefault="00CE43AD" w:rsidP="00CE43AD">
      <w:pPr>
        <w:spacing w:after="0" w:line="240" w:lineRule="auto"/>
      </w:pPr>
    </w:p>
    <w:p w:rsidR="00CE43AD" w:rsidRDefault="00CE43AD" w:rsidP="00CE43AD">
      <w:pPr>
        <w:spacing w:after="0" w:line="240" w:lineRule="auto"/>
      </w:pPr>
      <w:r>
        <w:t xml:space="preserve">•J.D., </w:t>
      </w:r>
      <w:proofErr w:type="gramStart"/>
      <w:r>
        <w:t>The</w:t>
      </w:r>
      <w:proofErr w:type="gramEnd"/>
      <w:r>
        <w:t xml:space="preserve"> Thomas </w:t>
      </w:r>
      <w:proofErr w:type="spellStart"/>
      <w:r>
        <w:t>M.Cooley</w:t>
      </w:r>
      <w:proofErr w:type="spellEnd"/>
      <w:r>
        <w:t xml:space="preserve"> Law School (1991)</w:t>
      </w:r>
    </w:p>
    <w:p w:rsidR="00CE43AD" w:rsidRDefault="00CE43AD" w:rsidP="00CE43AD">
      <w:pPr>
        <w:spacing w:after="0" w:line="240" w:lineRule="auto"/>
      </w:pPr>
    </w:p>
    <w:p w:rsidR="00CE43AD" w:rsidRDefault="00CE43AD" w:rsidP="00CE43AD">
      <w:pPr>
        <w:spacing w:after="0" w:line="240" w:lineRule="auto"/>
      </w:pPr>
      <w:r>
        <w:t>•B.A., Aquinas College (1987)</w:t>
      </w:r>
    </w:p>
    <w:p w:rsidR="00CE43AD" w:rsidRDefault="00CE43AD" w:rsidP="00CE43AD">
      <w:pPr>
        <w:spacing w:after="0" w:line="240" w:lineRule="auto"/>
      </w:pPr>
    </w:p>
    <w:p w:rsidR="00CE43AD" w:rsidRDefault="00CE43AD" w:rsidP="00CE43AD">
      <w:pPr>
        <w:spacing w:after="0" w:line="240" w:lineRule="auto"/>
      </w:pPr>
      <w:r>
        <w:t>Activities</w:t>
      </w:r>
    </w:p>
    <w:p w:rsidR="00CE43AD" w:rsidRDefault="00CE43AD" w:rsidP="00CE43AD">
      <w:pPr>
        <w:spacing w:after="0" w:line="240" w:lineRule="auto"/>
      </w:pPr>
    </w:p>
    <w:p w:rsidR="00CE43AD" w:rsidRDefault="00CE43AD" w:rsidP="00CE43AD">
      <w:pPr>
        <w:spacing w:after="0" w:line="240" w:lineRule="auto"/>
      </w:pPr>
      <w:r>
        <w:t>• Chicago Bar Association Continuing Legal Education Faculty</w:t>
      </w:r>
    </w:p>
    <w:p w:rsidR="00CE43AD" w:rsidRDefault="00CE43AD" w:rsidP="00CE43AD">
      <w:pPr>
        <w:spacing w:after="0" w:line="240" w:lineRule="auto"/>
      </w:pPr>
      <w:r>
        <w:t xml:space="preserve">  </w:t>
      </w:r>
    </w:p>
    <w:p w:rsidR="00CE43AD" w:rsidRDefault="00CE43AD" w:rsidP="00CE43AD">
      <w:pPr>
        <w:spacing w:after="0" w:line="240" w:lineRule="auto"/>
      </w:pPr>
      <w:r>
        <w:t xml:space="preserve">• Chicago Bar Association Judicial Evaluation Committee </w:t>
      </w:r>
    </w:p>
    <w:p w:rsidR="00CE43AD" w:rsidRDefault="00CE43AD" w:rsidP="00CE43AD">
      <w:pPr>
        <w:spacing w:after="0" w:line="240" w:lineRule="auto"/>
      </w:pPr>
    </w:p>
    <w:p w:rsidR="00CE43AD" w:rsidRDefault="00CE43AD" w:rsidP="00CE43AD">
      <w:pPr>
        <w:spacing w:after="0" w:line="240" w:lineRule="auto"/>
      </w:pPr>
      <w:r>
        <w:t>• The Center on Halsted Volunteer Attorney at the Legal Services Clinic</w:t>
      </w:r>
    </w:p>
    <w:p w:rsidR="00CE43AD" w:rsidRDefault="00CE43AD" w:rsidP="00CE43AD">
      <w:pPr>
        <w:spacing w:after="0" w:line="240" w:lineRule="auto"/>
      </w:pPr>
    </w:p>
    <w:p w:rsidR="00CE43AD" w:rsidRDefault="00CE43AD" w:rsidP="00CE43AD">
      <w:pPr>
        <w:spacing w:after="0" w:line="240" w:lineRule="auto"/>
      </w:pPr>
      <w:r>
        <w:t>• American Bankruptcy Institute panelist for the upcoming Consumer Bankruptcy Conference at the</w:t>
      </w:r>
    </w:p>
    <w:p w:rsidR="00CE43AD" w:rsidRDefault="00CE43AD" w:rsidP="00CE43AD">
      <w:pPr>
        <w:spacing w:after="0" w:line="240" w:lineRule="auto"/>
      </w:pPr>
      <w:r>
        <w:t xml:space="preserve">   University of Chicago that will be held in October of 2013.</w:t>
      </w:r>
    </w:p>
    <w:p w:rsidR="007252B8" w:rsidRDefault="007252B8" w:rsidP="00CE43AD">
      <w:pPr>
        <w:spacing w:after="0" w:line="240" w:lineRule="auto"/>
      </w:pPr>
      <w:bookmarkStart w:id="0" w:name="_GoBack"/>
      <w:bookmarkEnd w:id="0"/>
    </w:p>
    <w:p w:rsidR="006A381F" w:rsidRDefault="006A381F" w:rsidP="00CE43AD">
      <w:pPr>
        <w:spacing w:after="0" w:line="240" w:lineRule="auto"/>
      </w:pPr>
    </w:p>
    <w:sectPr w:rsidR="006A3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AD"/>
    <w:rsid w:val="001051F7"/>
    <w:rsid w:val="00171DB8"/>
    <w:rsid w:val="006A381F"/>
    <w:rsid w:val="007252B8"/>
    <w:rsid w:val="00CE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CC3268-BC24-40EF-ADA9-EAFEB00D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Wheeler</dc:creator>
  <cp:keywords/>
  <dc:description/>
  <cp:lastModifiedBy>Mark Wheeler</cp:lastModifiedBy>
  <cp:revision>2</cp:revision>
  <cp:lastPrinted>2014-01-22T20:52:00Z</cp:lastPrinted>
  <dcterms:created xsi:type="dcterms:W3CDTF">2014-03-23T00:26:00Z</dcterms:created>
  <dcterms:modified xsi:type="dcterms:W3CDTF">2014-03-23T00:26:00Z</dcterms:modified>
</cp:coreProperties>
</file>